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140" w:rsidRDefault="00A07140" w:rsidP="00A07140">
      <w:pPr>
        <w:spacing w:after="0"/>
        <w:jc w:val="center"/>
        <w:rPr>
          <w:rFonts w:ascii="Times New Roman" w:hAnsi="Times New Roman" w:cs="Times New Roman"/>
          <w:sz w:val="24"/>
        </w:rPr>
      </w:pPr>
      <w:r w:rsidRPr="00A37748">
        <w:rPr>
          <w:rFonts w:ascii="Times New Roman" w:hAnsi="Times New Roman" w:cs="Times New Roman"/>
          <w:sz w:val="24"/>
        </w:rPr>
        <w:t>Описание</w:t>
      </w:r>
    </w:p>
    <w:p w:rsidR="00A07140" w:rsidRPr="00075A6F" w:rsidRDefault="00A07140" w:rsidP="00A07140">
      <w:pPr>
        <w:tabs>
          <w:tab w:val="left" w:pos="0"/>
        </w:tabs>
        <w:spacing w:after="0"/>
        <w:ind w:hanging="426"/>
        <w:jc w:val="center"/>
        <w:rPr>
          <w:rFonts w:ascii="Times New Roman" w:hAnsi="Times New Roman" w:cs="Times New Roman"/>
          <w:sz w:val="24"/>
          <w:szCs w:val="24"/>
        </w:rPr>
      </w:pPr>
      <w:r w:rsidRPr="00A37748">
        <w:rPr>
          <w:rFonts w:ascii="Times New Roman" w:hAnsi="Times New Roman" w:cs="Times New Roman"/>
          <w:sz w:val="24"/>
        </w:rPr>
        <w:t>адаптированной образовательной программы начального</w:t>
      </w:r>
      <w:r>
        <w:rPr>
          <w:rFonts w:ascii="Times New Roman" w:hAnsi="Times New Roman" w:cs="Times New Roman"/>
          <w:sz w:val="24"/>
        </w:rPr>
        <w:t xml:space="preserve"> </w:t>
      </w:r>
      <w:r w:rsidRPr="00A37748">
        <w:rPr>
          <w:rFonts w:ascii="Times New Roman" w:hAnsi="Times New Roman" w:cs="Times New Roman"/>
          <w:sz w:val="24"/>
        </w:rPr>
        <w:t xml:space="preserve">общего образования для обучающихся с </w:t>
      </w:r>
      <w:r w:rsidRPr="00EF0019">
        <w:rPr>
          <w:rFonts w:ascii="Times New Roman" w:hAnsi="Times New Roman" w:cs="Times New Roman"/>
          <w:sz w:val="24"/>
          <w:szCs w:val="24"/>
        </w:rPr>
        <w:t xml:space="preserve">расстройствами </w:t>
      </w:r>
      <w:proofErr w:type="spellStart"/>
      <w:r w:rsidRPr="00EF0019">
        <w:rPr>
          <w:rFonts w:ascii="Times New Roman" w:hAnsi="Times New Roman" w:cs="Times New Roman"/>
          <w:sz w:val="24"/>
          <w:szCs w:val="24"/>
        </w:rPr>
        <w:t>аутистического</w:t>
      </w:r>
      <w:proofErr w:type="spellEnd"/>
      <w:r w:rsidRPr="00EF0019">
        <w:rPr>
          <w:rFonts w:ascii="Times New Roman" w:hAnsi="Times New Roman" w:cs="Times New Roman"/>
          <w:sz w:val="24"/>
          <w:szCs w:val="24"/>
        </w:rPr>
        <w:t xml:space="preserve"> спектра (вариант 8.2)</w:t>
      </w:r>
    </w:p>
    <w:p w:rsidR="00A07140" w:rsidRDefault="00A07140" w:rsidP="00A07140">
      <w:pPr>
        <w:spacing w:after="0"/>
        <w:jc w:val="center"/>
        <w:rPr>
          <w:rFonts w:ascii="Times New Roman" w:hAnsi="Times New Roman" w:cs="Times New Roman"/>
          <w:sz w:val="24"/>
        </w:rPr>
      </w:pPr>
      <w:r w:rsidRPr="00A37748">
        <w:rPr>
          <w:rFonts w:ascii="Times New Roman" w:hAnsi="Times New Roman" w:cs="Times New Roman"/>
          <w:sz w:val="24"/>
        </w:rPr>
        <w:t xml:space="preserve">МБОУ </w:t>
      </w:r>
      <w:r>
        <w:rPr>
          <w:rFonts w:ascii="Times New Roman" w:hAnsi="Times New Roman" w:cs="Times New Roman"/>
          <w:sz w:val="24"/>
        </w:rPr>
        <w:t xml:space="preserve">Калиновская СОШ </w:t>
      </w:r>
    </w:p>
    <w:p w:rsidR="00A07140" w:rsidRDefault="00A07140" w:rsidP="00A07140">
      <w:pPr>
        <w:tabs>
          <w:tab w:val="left" w:pos="0"/>
        </w:tabs>
        <w:spacing w:after="0"/>
        <w:ind w:hanging="426"/>
        <w:jc w:val="center"/>
        <w:rPr>
          <w:rFonts w:ascii="Times New Roman" w:hAnsi="Times New Roman" w:cs="Times New Roman"/>
          <w:sz w:val="24"/>
        </w:rPr>
      </w:pPr>
      <w:r>
        <w:rPr>
          <w:rFonts w:ascii="Times New Roman" w:hAnsi="Times New Roman" w:cs="Times New Roman"/>
          <w:sz w:val="24"/>
        </w:rPr>
        <w:t xml:space="preserve">         </w:t>
      </w:r>
    </w:p>
    <w:p w:rsidR="00A07140" w:rsidRPr="00EF0019" w:rsidRDefault="00A07140" w:rsidP="00A07140">
      <w:pPr>
        <w:tabs>
          <w:tab w:val="left" w:pos="0"/>
        </w:tabs>
        <w:spacing w:after="0"/>
        <w:ind w:hanging="426"/>
        <w:rPr>
          <w:rFonts w:ascii="Times New Roman" w:hAnsi="Times New Roman" w:cs="Times New Roman"/>
          <w:sz w:val="24"/>
          <w:szCs w:val="24"/>
        </w:rPr>
      </w:pPr>
      <w:r w:rsidRPr="00EF0019">
        <w:rPr>
          <w:rFonts w:ascii="Times New Roman" w:hAnsi="Times New Roman" w:cs="Times New Roman"/>
          <w:sz w:val="24"/>
          <w:szCs w:val="24"/>
        </w:rPr>
        <w:t xml:space="preserve">               Адаптированная образовательная программа начального общего образования для обучающихся с расстройствами </w:t>
      </w:r>
      <w:proofErr w:type="spellStart"/>
      <w:r w:rsidRPr="00EF0019">
        <w:rPr>
          <w:rFonts w:ascii="Times New Roman" w:hAnsi="Times New Roman" w:cs="Times New Roman"/>
          <w:sz w:val="24"/>
          <w:szCs w:val="24"/>
        </w:rPr>
        <w:t>аутистического</w:t>
      </w:r>
      <w:proofErr w:type="spellEnd"/>
      <w:r w:rsidRPr="00EF0019">
        <w:rPr>
          <w:rFonts w:ascii="Times New Roman" w:hAnsi="Times New Roman" w:cs="Times New Roman"/>
          <w:sz w:val="24"/>
          <w:szCs w:val="24"/>
        </w:rPr>
        <w:t xml:space="preserve"> спектра (вариант 8.2) </w:t>
      </w:r>
    </w:p>
    <w:p w:rsidR="00A07140" w:rsidRPr="00EF0019" w:rsidRDefault="00A07140" w:rsidP="00A07140">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EF0019">
        <w:rPr>
          <w:rFonts w:ascii="Times New Roman" w:hAnsi="Times New Roman" w:cs="Times New Roman"/>
          <w:sz w:val="24"/>
          <w:szCs w:val="24"/>
        </w:rPr>
        <w:t xml:space="preserve">МБОУ Калиновская СОШ (далее АОП НОО для обучающихся с РАС) направлена  </w:t>
      </w:r>
      <w:r w:rsidRPr="00EF0019">
        <w:rPr>
          <w:rFonts w:ascii="Times New Roman" w:eastAsia="Times New Roman" w:hAnsi="Times New Roman" w:cs="Times New Roman"/>
          <w:sz w:val="24"/>
          <w:szCs w:val="24"/>
          <w:lang w:eastAsia="ru-RU"/>
        </w:rPr>
        <w:t>на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roofErr w:type="gramEnd"/>
    </w:p>
    <w:p w:rsidR="00A07140" w:rsidRPr="00EF0019" w:rsidRDefault="00A07140" w:rsidP="00A07140">
      <w:pPr>
        <w:spacing w:after="0"/>
        <w:rPr>
          <w:rFonts w:ascii="Times New Roman" w:hAnsi="Times New Roman" w:cs="Times New Roman"/>
          <w:sz w:val="24"/>
          <w:szCs w:val="24"/>
          <w:shd w:val="clear" w:color="auto" w:fill="FFFFFF"/>
        </w:rPr>
      </w:pPr>
      <w:r w:rsidRPr="00EF0019">
        <w:rPr>
          <w:rFonts w:ascii="Times New Roman" w:hAnsi="Times New Roman" w:cs="Times New Roman"/>
          <w:sz w:val="24"/>
          <w:szCs w:val="24"/>
          <w:shd w:val="clear" w:color="auto" w:fill="FFFFFF"/>
        </w:rPr>
        <w:t xml:space="preserve">           </w:t>
      </w:r>
      <w:proofErr w:type="gramStart"/>
      <w:r w:rsidRPr="00EF0019">
        <w:rPr>
          <w:rFonts w:ascii="Times New Roman" w:hAnsi="Times New Roman" w:cs="Times New Roman"/>
          <w:sz w:val="24"/>
          <w:szCs w:val="24"/>
          <w:shd w:val="clear" w:color="auto" w:fill="FFFFFF"/>
        </w:rPr>
        <w:t xml:space="preserve">Адаптированная образовательная программа начального общего образования для детей с расстройствами </w:t>
      </w:r>
      <w:proofErr w:type="spellStart"/>
      <w:r w:rsidRPr="00EF0019">
        <w:rPr>
          <w:rFonts w:ascii="Times New Roman" w:hAnsi="Times New Roman" w:cs="Times New Roman"/>
          <w:sz w:val="24"/>
          <w:szCs w:val="24"/>
          <w:shd w:val="clear" w:color="auto" w:fill="FFFFFF"/>
        </w:rPr>
        <w:t>аутистического</w:t>
      </w:r>
      <w:proofErr w:type="spellEnd"/>
      <w:r w:rsidRPr="00EF0019">
        <w:rPr>
          <w:rFonts w:ascii="Times New Roman" w:hAnsi="Times New Roman" w:cs="Times New Roman"/>
          <w:sz w:val="24"/>
          <w:szCs w:val="24"/>
          <w:shd w:val="clear" w:color="auto" w:fill="FFFFFF"/>
        </w:rPr>
        <w:t xml:space="preserve"> спектра (РАС) составлена в соответствии ФГОС НОО и ФАОП НОО, утвержденной приказом </w:t>
      </w:r>
      <w:proofErr w:type="spellStart"/>
      <w:r w:rsidRPr="00EF0019">
        <w:rPr>
          <w:rFonts w:ascii="Times New Roman" w:hAnsi="Times New Roman" w:cs="Times New Roman"/>
          <w:sz w:val="24"/>
          <w:szCs w:val="24"/>
          <w:shd w:val="clear" w:color="auto" w:fill="FFFFFF"/>
        </w:rPr>
        <w:t>Минпросвещения</w:t>
      </w:r>
      <w:proofErr w:type="spellEnd"/>
      <w:r w:rsidRPr="00EF0019">
        <w:rPr>
          <w:rFonts w:ascii="Times New Roman" w:hAnsi="Times New Roman" w:cs="Times New Roman"/>
          <w:sz w:val="24"/>
          <w:szCs w:val="24"/>
          <w:shd w:val="clear" w:color="auto" w:fill="FFFFFF"/>
        </w:rPr>
        <w:t xml:space="preserve"> РФ от 24.11.2022 г. № 1023</w:t>
      </w:r>
      <w:r>
        <w:rPr>
          <w:rFonts w:ascii="Times New Roman" w:hAnsi="Times New Roman" w:cs="Times New Roman"/>
          <w:sz w:val="24"/>
          <w:szCs w:val="24"/>
          <w:shd w:val="clear" w:color="auto" w:fill="FFFFFF"/>
        </w:rPr>
        <w:t xml:space="preserve"> в</w:t>
      </w:r>
      <w:r w:rsidRPr="00EF0019">
        <w:rPr>
          <w:rFonts w:ascii="Times New Roman" w:hAnsi="Times New Roman" w:cs="Times New Roman"/>
          <w:sz w:val="24"/>
          <w:szCs w:val="24"/>
          <w:shd w:val="clear" w:color="auto" w:fill="FFFFFF"/>
        </w:rPr>
        <w:t>ариант 8.2 предполагает, что обучающийся с РАС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но в пролонгированные сроки обучения – 5</w:t>
      </w:r>
      <w:proofErr w:type="gramEnd"/>
      <w:r w:rsidRPr="00EF0019">
        <w:rPr>
          <w:rFonts w:ascii="Times New Roman" w:hAnsi="Times New Roman" w:cs="Times New Roman"/>
          <w:sz w:val="24"/>
          <w:szCs w:val="24"/>
          <w:shd w:val="clear" w:color="auto" w:fill="FFFFFF"/>
        </w:rPr>
        <w:t xml:space="preserve"> лет.</w:t>
      </w:r>
    </w:p>
    <w:p w:rsidR="00A07140" w:rsidRPr="00EF0019" w:rsidRDefault="00A07140" w:rsidP="00A07140">
      <w:pPr>
        <w:pStyle w:val="ConsPlusNormal"/>
        <w:ind w:firstLine="540"/>
        <w:jc w:val="both"/>
      </w:pPr>
      <w:proofErr w:type="gramStart"/>
      <w:r w:rsidRPr="00EF0019">
        <w:t>Содержание ФАОП НОО для обучающихся с РАС представлено учебно-методической документацией (федеральные учебные планы,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РАС, получающих начальное общее образование, планируемые результаты освоения образовательной программы с учетом</w:t>
      </w:r>
      <w:proofErr w:type="gramEnd"/>
      <w:r w:rsidRPr="00EF0019">
        <w:t xml:space="preserve"> особенностей психофизического развития данной группы обучающихся.</w:t>
      </w:r>
    </w:p>
    <w:p w:rsidR="00A07140" w:rsidRPr="00EF0019" w:rsidRDefault="00A07140" w:rsidP="00A0714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EF0019">
        <w:rPr>
          <w:rFonts w:ascii="Times New Roman" w:hAnsi="Times New Roman" w:cs="Times New Roman"/>
          <w:sz w:val="24"/>
          <w:szCs w:val="24"/>
          <w:shd w:val="clear" w:color="auto" w:fill="FFFFFF"/>
        </w:rPr>
        <w:t xml:space="preserve">       </w:t>
      </w:r>
      <w:proofErr w:type="gramStart"/>
      <w:r w:rsidRPr="00EF0019">
        <w:rPr>
          <w:rFonts w:ascii="Times New Roman" w:eastAsia="Times New Roman" w:hAnsi="Times New Roman" w:cs="Times New Roman"/>
          <w:sz w:val="24"/>
          <w:szCs w:val="24"/>
          <w:lang w:eastAsia="ru-RU"/>
        </w:rPr>
        <w:t xml:space="preserve">Адаптированная основная образовательная программа начального общего образования обучающихся с расстройствами </w:t>
      </w:r>
      <w:proofErr w:type="spellStart"/>
      <w:r w:rsidRPr="00EF0019">
        <w:rPr>
          <w:rFonts w:ascii="Times New Roman" w:eastAsia="Times New Roman" w:hAnsi="Times New Roman" w:cs="Times New Roman"/>
          <w:sz w:val="24"/>
          <w:szCs w:val="24"/>
          <w:lang w:eastAsia="ru-RU"/>
        </w:rPr>
        <w:t>аутистического</w:t>
      </w:r>
      <w:proofErr w:type="spellEnd"/>
      <w:r w:rsidRPr="00EF0019">
        <w:rPr>
          <w:rFonts w:ascii="Times New Roman" w:eastAsia="Times New Roman" w:hAnsi="Times New Roman" w:cs="Times New Roman"/>
          <w:sz w:val="24"/>
          <w:szCs w:val="24"/>
          <w:lang w:eastAsia="ru-RU"/>
        </w:rPr>
        <w:t xml:space="preserve"> спектра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w:t>
      </w:r>
      <w:proofErr w:type="spellStart"/>
      <w:r w:rsidRPr="00EF0019">
        <w:rPr>
          <w:rFonts w:ascii="Times New Roman" w:eastAsia="Times New Roman" w:hAnsi="Times New Roman" w:cs="Times New Roman"/>
          <w:sz w:val="24"/>
          <w:szCs w:val="24"/>
          <w:lang w:eastAsia="ru-RU"/>
        </w:rPr>
        <w:t>социокультурными</w:t>
      </w:r>
      <w:proofErr w:type="spellEnd"/>
      <w:r w:rsidRPr="00EF0019">
        <w:rPr>
          <w:rFonts w:ascii="Times New Roman" w:eastAsia="Times New Roman" w:hAnsi="Times New Roman" w:cs="Times New Roman"/>
          <w:sz w:val="24"/>
          <w:szCs w:val="24"/>
          <w:lang w:eastAsia="ru-RU"/>
        </w:rPr>
        <w:t xml:space="preserve"> ценностями.</w:t>
      </w:r>
      <w:proofErr w:type="gramEnd"/>
    </w:p>
    <w:p w:rsidR="00A07140" w:rsidRPr="00EF0019" w:rsidRDefault="00A07140" w:rsidP="00A07140">
      <w:pPr>
        <w:pStyle w:val="ConsPlusNormal"/>
        <w:ind w:firstLine="540"/>
        <w:jc w:val="both"/>
      </w:pPr>
      <w:proofErr w:type="gramStart"/>
      <w:r w:rsidRPr="00EF0019">
        <w:t xml:space="preserve">Цель реализации ФАОП НОО для обучающихся с РАС: обеспечение выполнения требований </w:t>
      </w:r>
      <w:hyperlink r:id="rId4" w:history="1">
        <w:r w:rsidRPr="00EF0019">
          <w:t>ФГОС</w:t>
        </w:r>
      </w:hyperlink>
      <w:r w:rsidRPr="00EF0019">
        <w:t xml:space="preserve"> НОО обучающихся с ОВЗ посредством создания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roofErr w:type="gramEnd"/>
    </w:p>
    <w:p w:rsidR="00A07140" w:rsidRPr="00EF0019" w:rsidRDefault="00A07140" w:rsidP="00A07140">
      <w:pPr>
        <w:pStyle w:val="ConsPlusNormal"/>
        <w:ind w:firstLine="540"/>
        <w:jc w:val="both"/>
      </w:pPr>
      <w:r w:rsidRPr="00EF0019">
        <w:t>Достижение поставленной цели предусматривает решение следующих основных задач:</w:t>
      </w:r>
    </w:p>
    <w:p w:rsidR="00A07140" w:rsidRPr="00EF0019" w:rsidRDefault="00A07140" w:rsidP="00A07140">
      <w:pPr>
        <w:pStyle w:val="ConsPlusNormal"/>
        <w:ind w:firstLine="540"/>
        <w:jc w:val="both"/>
      </w:pPr>
      <w:r w:rsidRPr="00EF0019">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A07140" w:rsidRPr="00EF0019" w:rsidRDefault="00A07140" w:rsidP="00A07140">
      <w:pPr>
        <w:pStyle w:val="ConsPlusNormal"/>
        <w:ind w:firstLine="540"/>
        <w:jc w:val="both"/>
      </w:pPr>
      <w:r w:rsidRPr="00EF0019">
        <w:t>достижение планируемых результатов освоения ФАОП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rsidR="00A07140" w:rsidRPr="00EF0019" w:rsidRDefault="00A07140" w:rsidP="00A07140">
      <w:pPr>
        <w:pStyle w:val="ConsPlusNormal"/>
        <w:ind w:firstLine="540"/>
        <w:jc w:val="both"/>
      </w:pPr>
      <w:r w:rsidRPr="00EF0019">
        <w:t>становление и развитие личности обучающегося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A07140" w:rsidRPr="00EF0019" w:rsidRDefault="00A07140" w:rsidP="00A07140">
      <w:pPr>
        <w:pStyle w:val="ConsPlusNormal"/>
        <w:ind w:firstLine="540"/>
        <w:jc w:val="both"/>
      </w:pPr>
      <w:r w:rsidRPr="00EF0019">
        <w:t xml:space="preserve">создание благоприятных условий для удовлетворения особых образовательных </w:t>
      </w:r>
      <w:r w:rsidRPr="00EF0019">
        <w:lastRenderedPageBreak/>
        <w:t>потребностей обучающихся;</w:t>
      </w:r>
    </w:p>
    <w:p w:rsidR="00A07140" w:rsidRPr="00EF0019" w:rsidRDefault="00A07140" w:rsidP="00A07140">
      <w:pPr>
        <w:pStyle w:val="ConsPlusNormal"/>
        <w:ind w:firstLine="540"/>
        <w:jc w:val="both"/>
      </w:pPr>
      <w:r w:rsidRPr="00EF0019">
        <w:t>обеспечение доступности получения качественного начального общего образования;</w:t>
      </w:r>
    </w:p>
    <w:p w:rsidR="00A07140" w:rsidRPr="00EF0019" w:rsidRDefault="00A07140" w:rsidP="00A07140">
      <w:pPr>
        <w:pStyle w:val="ConsPlusNormal"/>
        <w:ind w:firstLine="540"/>
        <w:jc w:val="both"/>
      </w:pPr>
      <w:r w:rsidRPr="00EF0019">
        <w:t>обеспечение преемственности начального общего и основного общего образования;</w:t>
      </w:r>
    </w:p>
    <w:p w:rsidR="00A07140" w:rsidRPr="00EF0019" w:rsidRDefault="00A07140" w:rsidP="00A07140">
      <w:pPr>
        <w:pStyle w:val="ConsPlusNormal"/>
        <w:ind w:firstLine="540"/>
        <w:jc w:val="both"/>
      </w:pPr>
      <w:r w:rsidRPr="00EF0019">
        <w:t xml:space="preserve">выявление и развитие возможностей и </w:t>
      </w:r>
      <w:proofErr w:type="gramStart"/>
      <w:r w:rsidRPr="00EF0019">
        <w:t>способностей</w:t>
      </w:r>
      <w:proofErr w:type="gramEnd"/>
      <w:r w:rsidRPr="00EF0019">
        <w:t xml:space="preserve">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A07140" w:rsidRPr="00EF0019" w:rsidRDefault="00A07140" w:rsidP="00A07140">
      <w:pPr>
        <w:pStyle w:val="ConsPlusNormal"/>
        <w:ind w:firstLine="540"/>
        <w:jc w:val="both"/>
      </w:pPr>
      <w:r w:rsidRPr="00EF0019">
        <w:t xml:space="preserve">использование в образовательном процессе современных образовательных технологий </w:t>
      </w:r>
      <w:proofErr w:type="spellStart"/>
      <w:r w:rsidRPr="00EF0019">
        <w:t>деятельностного</w:t>
      </w:r>
      <w:proofErr w:type="spellEnd"/>
      <w:r w:rsidRPr="00EF0019">
        <w:t xml:space="preserve"> типа;</w:t>
      </w:r>
    </w:p>
    <w:p w:rsidR="00A07140" w:rsidRPr="00EF0019" w:rsidRDefault="00A07140" w:rsidP="00A07140">
      <w:pPr>
        <w:pStyle w:val="ConsPlusNormal"/>
        <w:ind w:firstLine="540"/>
        <w:jc w:val="both"/>
      </w:pPr>
      <w:r w:rsidRPr="00EF0019">
        <w:t xml:space="preserve">предоставление </w:t>
      </w:r>
      <w:proofErr w:type="gramStart"/>
      <w:r w:rsidRPr="00EF0019">
        <w:t>обучающимся</w:t>
      </w:r>
      <w:proofErr w:type="gramEnd"/>
      <w:r w:rsidRPr="00EF0019">
        <w:t xml:space="preserve"> возможности для эффективной самостоятельной работы;</w:t>
      </w:r>
    </w:p>
    <w:p w:rsidR="00A07140" w:rsidRPr="00EF0019" w:rsidRDefault="00A07140" w:rsidP="00A07140">
      <w:pPr>
        <w:pStyle w:val="ConsPlusNormal"/>
        <w:ind w:firstLine="540"/>
        <w:jc w:val="both"/>
      </w:pPr>
      <w:r w:rsidRPr="00EF0019">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EF0019">
        <w:t>внутришкольной</w:t>
      </w:r>
      <w:proofErr w:type="spellEnd"/>
      <w:r w:rsidRPr="00EF0019">
        <w:t xml:space="preserve"> социальной среды;</w:t>
      </w:r>
    </w:p>
    <w:p w:rsidR="00A07140" w:rsidRPr="00EF0019" w:rsidRDefault="00A07140" w:rsidP="00A07140">
      <w:pPr>
        <w:shd w:val="clear" w:color="auto" w:fill="FFFFFF"/>
        <w:spacing w:after="0" w:line="240" w:lineRule="auto"/>
        <w:textAlignment w:val="baseline"/>
        <w:rPr>
          <w:rFonts w:ascii="Times New Roman" w:hAnsi="Times New Roman" w:cs="Times New Roman"/>
          <w:sz w:val="24"/>
          <w:szCs w:val="24"/>
        </w:rPr>
      </w:pPr>
      <w:r w:rsidRPr="00EF0019">
        <w:rPr>
          <w:rFonts w:ascii="Times New Roman" w:hAnsi="Times New Roman" w:cs="Times New Roman"/>
          <w:sz w:val="24"/>
          <w:szCs w:val="24"/>
        </w:rPr>
        <w:t xml:space="preserve">включение </w:t>
      </w:r>
      <w:proofErr w:type="gramStart"/>
      <w:r w:rsidRPr="00EF0019">
        <w:rPr>
          <w:rFonts w:ascii="Times New Roman" w:hAnsi="Times New Roman" w:cs="Times New Roman"/>
          <w:sz w:val="24"/>
          <w:szCs w:val="24"/>
        </w:rPr>
        <w:t>обучающихся</w:t>
      </w:r>
      <w:proofErr w:type="gramEnd"/>
      <w:r w:rsidRPr="00EF0019">
        <w:rPr>
          <w:rFonts w:ascii="Times New Roman" w:hAnsi="Times New Roman" w:cs="Times New Roman"/>
          <w:sz w:val="24"/>
          <w:szCs w:val="24"/>
        </w:rPr>
        <w:t xml:space="preserve"> в процессы познания и преобразования внешкольной социальной среды.</w:t>
      </w:r>
    </w:p>
    <w:p w:rsidR="00A07140" w:rsidRDefault="00A07140" w:rsidP="00A07140">
      <w:pPr>
        <w:pStyle w:val="ConsPlusNormal"/>
        <w:ind w:firstLine="540"/>
        <w:jc w:val="both"/>
      </w:pPr>
      <w:proofErr w:type="gramStart"/>
      <w:r w:rsidRPr="00EF0019">
        <w:t>Обучающийся</w:t>
      </w:r>
      <w:proofErr w:type="gramEnd"/>
      <w:r w:rsidRPr="00EF0019">
        <w:t xml:space="preserve"> с РАС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rsidR="00A07140" w:rsidRPr="00EF0019" w:rsidRDefault="00A07140" w:rsidP="00A07140">
      <w:pPr>
        <w:spacing w:after="0"/>
        <w:rPr>
          <w:rFonts w:ascii="Times New Roman" w:hAnsi="Times New Roman" w:cs="Times New Roman"/>
          <w:sz w:val="24"/>
        </w:rPr>
      </w:pPr>
      <w:r>
        <w:rPr>
          <w:rFonts w:ascii="Times New Roman" w:hAnsi="Times New Roman" w:cs="Times New Roman"/>
          <w:sz w:val="24"/>
        </w:rPr>
        <w:t xml:space="preserve">         </w:t>
      </w:r>
      <w:proofErr w:type="gramStart"/>
      <w:r w:rsidRPr="00A37748">
        <w:rPr>
          <w:rFonts w:ascii="Times New Roman" w:hAnsi="Times New Roman" w:cs="Times New Roman"/>
          <w:sz w:val="24"/>
        </w:rPr>
        <w:t>Структура АООП НО</w:t>
      </w:r>
      <w:r>
        <w:rPr>
          <w:rFonts w:ascii="Times New Roman" w:hAnsi="Times New Roman" w:cs="Times New Roman"/>
          <w:sz w:val="24"/>
        </w:rPr>
        <w:t>О обучающихся с РАС (вариант 8.2</w:t>
      </w:r>
      <w:r w:rsidRPr="00A37748">
        <w:rPr>
          <w:rFonts w:ascii="Times New Roman" w:hAnsi="Times New Roman" w:cs="Times New Roman"/>
          <w:sz w:val="24"/>
        </w:rPr>
        <w:t xml:space="preserve">) МБОУ </w:t>
      </w:r>
      <w:r>
        <w:rPr>
          <w:rFonts w:ascii="Times New Roman" w:hAnsi="Times New Roman" w:cs="Times New Roman"/>
          <w:sz w:val="24"/>
        </w:rPr>
        <w:t>Калиновская СОШ</w:t>
      </w:r>
      <w:r w:rsidRPr="00A37748">
        <w:rPr>
          <w:rFonts w:ascii="Times New Roman" w:hAnsi="Times New Roman" w:cs="Times New Roman"/>
          <w:sz w:val="24"/>
        </w:rPr>
        <w:t xml:space="preserve"> включает целевой, содержательный и организационный разделы.</w:t>
      </w:r>
      <w:proofErr w:type="gramEnd"/>
    </w:p>
    <w:p w:rsidR="00A07140" w:rsidRPr="00EF0019" w:rsidRDefault="00A07140" w:rsidP="00A07140">
      <w:pPr>
        <w:pStyle w:val="ConsPlusNormal"/>
        <w:ind w:firstLine="540"/>
        <w:jc w:val="both"/>
      </w:pPr>
      <w:proofErr w:type="gramStart"/>
      <w:r w:rsidRPr="00EF0019">
        <w:t>В структуру АООП НОО включена  программа коррекционной работы, направленная на осуществление индивидуально-ориентированной психолого-педагогической помощи обучающимся с РАС с учетом их особых образовательных потребностей; минимизацию негативного влияния особенностей психофизического развития обучающихся с РАС на освоение ими АООП НОО; взаимосвязь урочной, внеурочной и внешкольной деятельности.</w:t>
      </w:r>
      <w:proofErr w:type="gramEnd"/>
    </w:p>
    <w:p w:rsidR="00A07140" w:rsidRPr="00EF0019" w:rsidRDefault="00A07140" w:rsidP="00A07140">
      <w:pPr>
        <w:shd w:val="clear" w:color="auto" w:fill="FFFFFF"/>
        <w:spacing w:after="0" w:line="240" w:lineRule="auto"/>
        <w:textAlignment w:val="baseline"/>
        <w:rPr>
          <w:rFonts w:ascii="Times New Roman" w:hAnsi="Times New Roman" w:cs="Times New Roman"/>
          <w:sz w:val="24"/>
          <w:szCs w:val="24"/>
        </w:rPr>
      </w:pPr>
    </w:p>
    <w:p w:rsidR="00A07140" w:rsidRPr="00EF0019" w:rsidRDefault="00A07140" w:rsidP="00A07140">
      <w:pPr>
        <w:shd w:val="clear" w:color="auto" w:fill="FFFFFF"/>
        <w:spacing w:after="0" w:line="240" w:lineRule="auto"/>
        <w:textAlignment w:val="baseline"/>
        <w:rPr>
          <w:rFonts w:ascii="Times New Roman" w:hAnsi="Times New Roman" w:cs="Times New Roman"/>
          <w:sz w:val="24"/>
          <w:szCs w:val="24"/>
        </w:rPr>
      </w:pPr>
    </w:p>
    <w:p w:rsidR="0085061B" w:rsidRDefault="00A07140"/>
    <w:sectPr w:rsidR="0085061B" w:rsidSect="00084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140"/>
    <w:rsid w:val="00084856"/>
    <w:rsid w:val="0033127D"/>
    <w:rsid w:val="00A07140"/>
    <w:rsid w:val="00A65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1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demo=2&amp;base=LAW&amp;n=439307&amp;date=30.04.2023&amp;dst=10001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4382</Characters>
  <Application>Microsoft Office Word</Application>
  <DocSecurity>0</DocSecurity>
  <Lines>36</Lines>
  <Paragraphs>10</Paragraphs>
  <ScaleCrop>false</ScaleCrop>
  <Company>Reanimator Extreme Edition</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эльзара</dc:creator>
  <cp:keywords/>
  <dc:description/>
  <cp:lastModifiedBy>эльзара</cp:lastModifiedBy>
  <cp:revision>2</cp:revision>
  <dcterms:created xsi:type="dcterms:W3CDTF">2023-10-08T17:55:00Z</dcterms:created>
  <dcterms:modified xsi:type="dcterms:W3CDTF">2023-10-08T17:55:00Z</dcterms:modified>
</cp:coreProperties>
</file>